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39"/>
        <w:gridCol w:w="2329"/>
        <w:gridCol w:w="2197"/>
        <w:gridCol w:w="1721"/>
      </w:tblGrid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Pr="00FD11F3" w:rsidRDefault="00FD11F3" w:rsidP="00FD11F3">
            <w:pPr>
              <w:snapToGrid w:val="0"/>
              <w:spacing w:after="240"/>
              <w:jc w:val="both"/>
              <w:rPr>
                <w:rFonts w:eastAsia="PMingLiU"/>
                <w:b/>
                <w:i/>
                <w:smallCaps/>
                <w:lang w:eastAsia="zh-TW"/>
              </w:rPr>
            </w:pPr>
            <w:r>
              <w:rPr>
                <w:rFonts w:eastAsia="PMingLiU" w:hint="eastAsia"/>
                <w:b/>
                <w:smallCaps/>
                <w:lang w:eastAsia="zh-TW"/>
              </w:rPr>
              <w:t xml:space="preserve">The group you are </w:t>
            </w:r>
            <w:r>
              <w:rPr>
                <w:rFonts w:eastAsia="PMingLiU" w:hint="eastAsia"/>
                <w:b/>
                <w:i/>
                <w:smallCaps/>
                <w:lang w:eastAsia="zh-TW"/>
              </w:rPr>
              <w:t>assessing:</w:t>
            </w:r>
          </w:p>
        </w:tc>
        <w:tc>
          <w:tcPr>
            <w:tcW w:w="4019" w:type="dxa"/>
            <w:gridSpan w:val="2"/>
            <w:vMerge w:val="restart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  <w:vAlign w:val="center"/>
          </w:tcPr>
          <w:p w:rsidR="00FD11F3" w:rsidRPr="00326EDE" w:rsidRDefault="00FD11F3" w:rsidP="00326EDE">
            <w:pPr>
              <w:spacing w:before="240" w:after="240"/>
              <w:jc w:val="both"/>
              <w:rPr>
                <w:rFonts w:eastAsia="PMingLiU"/>
                <w:b/>
                <w:highlight w:val="yellow"/>
                <w:lang w:eastAsia="zh-TW"/>
              </w:rPr>
            </w:pPr>
            <w:r w:rsidRPr="00326EDE">
              <w:rPr>
                <w:rFonts w:eastAsia="PMingLiU" w:hint="eastAsia"/>
                <w:b/>
                <w:highlight w:val="yellow"/>
                <w:lang w:eastAsia="zh-TW"/>
              </w:rPr>
              <w:t xml:space="preserve">Save your file.  Use this format: group being assessed your </w:t>
            </w:r>
            <w:proofErr w:type="gramStart"/>
            <w:r w:rsidRPr="00326EDE">
              <w:rPr>
                <w:rFonts w:eastAsia="PMingLiU" w:hint="eastAsia"/>
                <w:b/>
                <w:highlight w:val="yellow"/>
                <w:lang w:eastAsia="zh-TW"/>
              </w:rPr>
              <w:t>group.doc  So</w:t>
            </w:r>
            <w:proofErr w:type="gramEnd"/>
            <w:r w:rsidRPr="00326EDE">
              <w:rPr>
                <w:rFonts w:eastAsia="PMingLiU" w:hint="eastAsia"/>
                <w:b/>
                <w:highlight w:val="yellow"/>
                <w:lang w:eastAsia="zh-TW"/>
              </w:rPr>
              <w:t xml:space="preserve"> an example would be TIV Voltes5.doc </w:t>
            </w:r>
            <w:r w:rsidRPr="00326EDE">
              <w:rPr>
                <w:rFonts w:eastAsia="PMingLiU"/>
                <w:b/>
                <w:highlight w:val="yellow"/>
                <w:lang w:eastAsia="zh-TW"/>
              </w:rPr>
              <w:t>–</w:t>
            </w:r>
            <w:r w:rsidRPr="00326EDE">
              <w:rPr>
                <w:rFonts w:eastAsia="PMingLiU" w:hint="eastAsia"/>
                <w:b/>
                <w:highlight w:val="yellow"/>
                <w:lang w:eastAsia="zh-TW"/>
              </w:rPr>
              <w:t xml:space="preserve"> where TIV is the group being assessed and Voltes5 is your group.</w:t>
            </w:r>
          </w:p>
        </w:tc>
      </w:tr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Default="00FD11F3" w:rsidP="00FD11F3">
            <w:pPr>
              <w:snapToGrid w:val="0"/>
              <w:jc w:val="both"/>
              <w:rPr>
                <w:rFonts w:eastAsia="PMingLiU"/>
                <w:b/>
                <w:smallCaps/>
                <w:lang w:eastAsia="zh-TW"/>
              </w:rPr>
            </w:pPr>
            <w:r>
              <w:rPr>
                <w:rFonts w:eastAsia="PMingLiU"/>
                <w:b/>
                <w:smallCaps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>
              <w:rPr>
                <w:rFonts w:eastAsia="PMingLiU" w:hint="eastAsia"/>
                <w:b/>
                <w:smallCaps/>
                <w:lang w:eastAsia="zh-TW"/>
              </w:rPr>
              <w:instrText>FORMTEXT</w:instrText>
            </w:r>
            <w:r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>
              <w:rPr>
                <w:rFonts w:eastAsia="PMingLiU"/>
                <w:b/>
                <w:smallCaps/>
                <w:lang w:eastAsia="zh-TW"/>
              </w:rPr>
            </w:r>
            <w:r>
              <w:rPr>
                <w:rFonts w:eastAsia="PMingLiU"/>
                <w:b/>
                <w:smallCaps/>
                <w:lang w:eastAsia="zh-TW"/>
              </w:rPr>
              <w:fldChar w:fldCharType="separate"/>
            </w:r>
            <w:r w:rsidR="00417CAF">
              <w:rPr>
                <w:rFonts w:eastAsia="PMingLiU"/>
                <w:b/>
                <w:smallCaps/>
                <w:noProof/>
                <w:lang w:eastAsia="zh-TW"/>
              </w:rPr>
              <w:t>Sunflowers</w:t>
            </w:r>
            <w:r>
              <w:rPr>
                <w:rFonts w:eastAsia="PMingLiU"/>
                <w:b/>
                <w:smallCaps/>
                <w:lang w:eastAsia="zh-TW"/>
              </w:rPr>
              <w:fldChar w:fldCharType="end"/>
            </w:r>
            <w:bookmarkEnd w:id="0"/>
          </w:p>
        </w:tc>
        <w:tc>
          <w:tcPr>
            <w:tcW w:w="4019" w:type="dxa"/>
            <w:gridSpan w:val="2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</w:tcPr>
          <w:p w:rsidR="00FD11F3" w:rsidRPr="0031445F" w:rsidRDefault="00FD11F3" w:rsidP="00EF75F2">
            <w:pPr>
              <w:spacing w:before="240" w:after="240"/>
              <w:rPr>
                <w:rFonts w:eastAsia="PMingLiU"/>
                <w:b/>
                <w:lang w:eastAsia="zh-TW"/>
              </w:rPr>
            </w:pPr>
          </w:p>
        </w:tc>
      </w:tr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Pr="001F2321" w:rsidRDefault="00FD11F3" w:rsidP="00FD11F3">
            <w:pPr>
              <w:snapToGrid w:val="0"/>
              <w:spacing w:after="240"/>
              <w:jc w:val="both"/>
              <w:rPr>
                <w:rFonts w:eastAsia="PMingLiU"/>
                <w:b/>
                <w:smallCaps/>
                <w:lang w:eastAsia="zh-TW"/>
              </w:rPr>
            </w:pPr>
            <w:r>
              <w:rPr>
                <w:rFonts w:eastAsia="PMingLiU" w:hint="eastAsia"/>
                <w:b/>
                <w:smallCaps/>
                <w:lang w:eastAsia="zh-TW"/>
              </w:rPr>
              <w:t>Your group name:</w:t>
            </w:r>
          </w:p>
        </w:tc>
        <w:tc>
          <w:tcPr>
            <w:tcW w:w="4019" w:type="dxa"/>
            <w:gridSpan w:val="2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</w:tcPr>
          <w:p w:rsidR="00FD11F3" w:rsidRPr="0031445F" w:rsidRDefault="00FD11F3" w:rsidP="00FD11F3">
            <w:pPr>
              <w:snapToGrid w:val="0"/>
              <w:spacing w:after="240"/>
              <w:rPr>
                <w:rFonts w:eastAsia="PMingLiU"/>
                <w:b/>
                <w:lang w:eastAsia="zh-TW"/>
              </w:rPr>
            </w:pPr>
          </w:p>
        </w:tc>
      </w:tr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Default="00FD11F3" w:rsidP="00FD11F3">
            <w:pPr>
              <w:snapToGrid w:val="0"/>
              <w:jc w:val="both"/>
              <w:rPr>
                <w:rFonts w:eastAsia="PMingLiU"/>
                <w:b/>
                <w:smallCaps/>
                <w:lang w:eastAsia="zh-TW"/>
              </w:rPr>
            </w:pPr>
            <w:r>
              <w:rPr>
                <w:rFonts w:eastAsia="PMingLiU"/>
                <w:b/>
                <w:smallCaps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>
              <w:rPr>
                <w:rFonts w:eastAsia="PMingLiU" w:hint="eastAsia"/>
                <w:b/>
                <w:smallCaps/>
                <w:lang w:eastAsia="zh-TW"/>
              </w:rPr>
              <w:instrText>FORMTEXT</w:instrText>
            </w:r>
            <w:r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>
              <w:rPr>
                <w:rFonts w:eastAsia="PMingLiU"/>
                <w:b/>
                <w:smallCaps/>
                <w:lang w:eastAsia="zh-TW"/>
              </w:rPr>
            </w:r>
            <w:r>
              <w:rPr>
                <w:rFonts w:eastAsia="PMingLiU"/>
                <w:b/>
                <w:smallCaps/>
                <w:lang w:eastAsia="zh-TW"/>
              </w:rPr>
              <w:fldChar w:fldCharType="separate"/>
            </w:r>
            <w:r w:rsidR="00417CAF">
              <w:rPr>
                <w:rFonts w:eastAsia="PMingLiU"/>
                <w:b/>
                <w:smallCaps/>
                <w:noProof/>
                <w:lang w:eastAsia="zh-TW"/>
              </w:rPr>
              <w:t>Instructor</w:t>
            </w:r>
            <w:r>
              <w:rPr>
                <w:rFonts w:eastAsia="PMingLiU"/>
                <w:b/>
                <w:smallCaps/>
                <w:lang w:eastAsia="zh-TW"/>
              </w:rPr>
              <w:fldChar w:fldCharType="end"/>
            </w:r>
            <w:bookmarkEnd w:id="1"/>
          </w:p>
        </w:tc>
        <w:tc>
          <w:tcPr>
            <w:tcW w:w="4019" w:type="dxa"/>
            <w:gridSpan w:val="2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</w:tcPr>
          <w:p w:rsidR="00FD11F3" w:rsidRPr="0031445F" w:rsidRDefault="00FD11F3" w:rsidP="00FD11F3">
            <w:pPr>
              <w:snapToGrid w:val="0"/>
              <w:rPr>
                <w:rFonts w:eastAsia="PMingLiU"/>
                <w:b/>
                <w:lang w:eastAsia="zh-TW"/>
              </w:rPr>
            </w:pPr>
          </w:p>
        </w:tc>
      </w:tr>
      <w:tr w:rsidR="00EA1F98">
        <w:tc>
          <w:tcPr>
            <w:tcW w:w="2088" w:type="dxa"/>
            <w:tcBorders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2415" w:type="dxa"/>
            <w:tcBorders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B</w:t>
            </w:r>
          </w:p>
        </w:tc>
        <w:tc>
          <w:tcPr>
            <w:tcW w:w="2265" w:type="dxa"/>
            <w:tcBorders>
              <w:top w:val="double" w:sz="4" w:space="0" w:color="000080"/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C</w:t>
            </w:r>
          </w:p>
        </w:tc>
        <w:tc>
          <w:tcPr>
            <w:tcW w:w="1754" w:type="dxa"/>
            <w:tcBorders>
              <w:top w:val="double" w:sz="4" w:space="0" w:color="000080"/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D</w:t>
            </w:r>
          </w:p>
        </w:tc>
      </w:tr>
      <w:tr w:rsidR="00EA1F98" w:rsidRPr="00633374">
        <w:tc>
          <w:tcPr>
            <w:tcW w:w="2088" w:type="dxa"/>
            <w:tcBorders>
              <w:top w:val="nil"/>
              <w:bottom w:val="nil"/>
            </w:tcBorders>
          </w:tcPr>
          <w:p w:rsidR="00EA1F98" w:rsidRPr="007901D6" w:rsidRDefault="007901D6">
            <w:pPr>
              <w:rPr>
                <w:rFonts w:eastAsia="PMingLiU"/>
                <w:sz w:val="21"/>
                <w:lang w:eastAsia="zh-TW"/>
              </w:rPr>
            </w:pPr>
            <w:r>
              <w:rPr>
                <w:rFonts w:eastAsia="PMingLiU" w:hint="eastAsia"/>
                <w:sz w:val="21"/>
                <w:lang w:eastAsia="zh-TW"/>
              </w:rPr>
              <w:t>Are ideas presented connected with the aim of the presentation?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EA1F98" w:rsidRPr="00C965F4" w:rsidRDefault="007901D6">
            <w:pPr>
              <w:rPr>
                <w:rFonts w:eastAsia="PMingLiU"/>
                <w:sz w:val="21"/>
                <w:lang w:eastAsia="zh-TW"/>
              </w:rPr>
            </w:pPr>
            <w:r>
              <w:rPr>
                <w:rFonts w:eastAsia="PMingLiU" w:hint="eastAsia"/>
                <w:sz w:val="21"/>
                <w:lang w:eastAsia="zh-TW"/>
              </w:rPr>
              <w:t>Are the ideas presented clear</w:t>
            </w:r>
            <w:r w:rsidR="000D3D54">
              <w:rPr>
                <w:rFonts w:eastAsia="PMingLiU" w:hint="eastAsia"/>
                <w:sz w:val="21"/>
                <w:lang w:eastAsia="zh-TW"/>
              </w:rPr>
              <w:t>ly</w:t>
            </w:r>
            <w:r>
              <w:rPr>
                <w:rFonts w:eastAsia="PMingLiU" w:hint="eastAsia"/>
                <w:sz w:val="21"/>
                <w:lang w:eastAsia="zh-TW"/>
              </w:rPr>
              <w:t xml:space="preserve"> supported with evidence and logical argument?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EA1F98" w:rsidRPr="00C965F4" w:rsidRDefault="00C965F4">
            <w:pPr>
              <w:rPr>
                <w:rFonts w:eastAsia="PMingLiU"/>
                <w:sz w:val="21"/>
                <w:lang w:eastAsia="zh-TW"/>
              </w:rPr>
            </w:pPr>
            <w:r w:rsidRPr="00633374">
              <w:rPr>
                <w:sz w:val="21"/>
              </w:rPr>
              <w:t>Is it easy to follow</w:t>
            </w:r>
            <w:r>
              <w:rPr>
                <w:rFonts w:eastAsia="PMingLiU" w:hint="eastAsia"/>
                <w:sz w:val="21"/>
                <w:lang w:eastAsia="zh-TW"/>
              </w:rPr>
              <w:t xml:space="preserve"> &amp; to understand</w:t>
            </w:r>
            <w:r w:rsidRPr="00633374">
              <w:rPr>
                <w:sz w:val="21"/>
              </w:rPr>
              <w:t xml:space="preserve">? </w:t>
            </w:r>
            <w:r>
              <w:rPr>
                <w:rFonts w:eastAsia="PMingLiU" w:hint="eastAsia"/>
                <w:sz w:val="21"/>
                <w:lang w:eastAsia="zh-TW"/>
              </w:rPr>
              <w:t>(</w:t>
            </w:r>
            <w:r w:rsidR="00EA1F98" w:rsidRPr="00633374">
              <w:rPr>
                <w:sz w:val="21"/>
              </w:rPr>
              <w:t xml:space="preserve">Are the slides clear and easy to follow </w:t>
            </w:r>
            <w:r>
              <w:rPr>
                <w:rFonts w:eastAsia="PMingLiU" w:hint="eastAsia"/>
                <w:sz w:val="21"/>
                <w:lang w:eastAsia="zh-TW"/>
              </w:rPr>
              <w:t xml:space="preserve">e.g. </w:t>
            </w:r>
            <w:r w:rsidR="00EA1F98" w:rsidRPr="00633374">
              <w:rPr>
                <w:sz w:val="21"/>
              </w:rPr>
              <w:t xml:space="preserve">use of </w:t>
            </w:r>
            <w:r w:rsidR="00D565D9">
              <w:rPr>
                <w:sz w:val="21"/>
              </w:rPr>
              <w:t xml:space="preserve">new </w:t>
            </w:r>
            <w:r>
              <w:rPr>
                <w:sz w:val="21"/>
              </w:rPr>
              <w:t>pictures, words, graphs</w:t>
            </w:r>
            <w:r>
              <w:rPr>
                <w:rFonts w:eastAsia="PMingLiU" w:hint="eastAsia"/>
                <w:sz w:val="21"/>
                <w:lang w:eastAsia="zh-TW"/>
              </w:rPr>
              <w:t>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EA1F98" w:rsidRPr="00633374" w:rsidRDefault="00EA1F98">
            <w:pPr>
              <w:rPr>
                <w:sz w:val="21"/>
              </w:rPr>
            </w:pPr>
            <w:r w:rsidRPr="00633374">
              <w:rPr>
                <w:sz w:val="21"/>
              </w:rPr>
              <w:t>Overall impression (</w:t>
            </w:r>
            <w:r w:rsidR="00C965F4">
              <w:rPr>
                <w:rFonts w:eastAsia="PMingLiU" w:hint="eastAsia"/>
                <w:sz w:val="21"/>
                <w:lang w:eastAsia="zh-TW"/>
              </w:rPr>
              <w:t>is it a group presentation etc.?</w:t>
            </w:r>
            <w:r w:rsidRPr="00633374">
              <w:rPr>
                <w:sz w:val="21"/>
              </w:rPr>
              <w:t>)</w:t>
            </w:r>
          </w:p>
        </w:tc>
      </w:tr>
      <w:tr w:rsidR="00EA1F98">
        <w:tc>
          <w:tcPr>
            <w:tcW w:w="2088" w:type="dxa"/>
            <w:tcBorders>
              <w:top w:val="nil"/>
            </w:tcBorders>
          </w:tcPr>
          <w:p w:rsidR="00EA1F98" w:rsidRDefault="007901D6" w:rsidP="00633374">
            <w:pPr>
              <w:spacing w:before="120" w:after="120"/>
              <w:jc w:val="center"/>
            </w:pPr>
            <w:r>
              <w:rPr>
                <w:rFonts w:eastAsia="PMingLiU" w:hint="eastAsia"/>
                <w:lang w:eastAsia="zh-TW"/>
              </w:rPr>
              <w:t>4</w:t>
            </w:r>
            <w:r w:rsidR="00EA1F98">
              <w:t>0%</w:t>
            </w:r>
          </w:p>
        </w:tc>
        <w:tc>
          <w:tcPr>
            <w:tcW w:w="2415" w:type="dxa"/>
            <w:tcBorders>
              <w:top w:val="nil"/>
            </w:tcBorders>
          </w:tcPr>
          <w:p w:rsidR="00EA1F98" w:rsidRDefault="007901D6" w:rsidP="00633374">
            <w:pPr>
              <w:spacing w:before="120" w:after="120"/>
              <w:jc w:val="center"/>
            </w:pPr>
            <w:r>
              <w:rPr>
                <w:rFonts w:eastAsia="PMingLiU" w:hint="eastAsia"/>
                <w:lang w:eastAsia="zh-TW"/>
              </w:rPr>
              <w:t>3</w:t>
            </w:r>
            <w:r w:rsidR="00C965F4">
              <w:rPr>
                <w:rFonts w:eastAsia="PMingLiU" w:hint="eastAsia"/>
                <w:lang w:eastAsia="zh-TW"/>
              </w:rPr>
              <w:t>0</w:t>
            </w:r>
            <w:r w:rsidR="00EA1F98">
              <w:t>%</w:t>
            </w:r>
          </w:p>
        </w:tc>
        <w:tc>
          <w:tcPr>
            <w:tcW w:w="2265" w:type="dxa"/>
            <w:tcBorders>
              <w:top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20%</w:t>
            </w:r>
          </w:p>
        </w:tc>
        <w:tc>
          <w:tcPr>
            <w:tcW w:w="1754" w:type="dxa"/>
            <w:tcBorders>
              <w:top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10%</w:t>
            </w:r>
          </w:p>
        </w:tc>
      </w:tr>
    </w:tbl>
    <w:p w:rsidR="009E6B4B" w:rsidRDefault="009E6B4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33"/>
        <w:gridCol w:w="2276"/>
        <w:gridCol w:w="2323"/>
        <w:gridCol w:w="1664"/>
      </w:tblGrid>
      <w:tr w:rsidR="00EA1F98">
        <w:tc>
          <w:tcPr>
            <w:tcW w:w="2088" w:type="dxa"/>
          </w:tcPr>
          <w:bookmarkStart w:id="2" w:name="Dropdown1"/>
          <w:p w:rsidR="00EA1F98" w:rsidRDefault="00FD11F3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  <w:listEntry w:val="35%"/>
                    <w:listEntry w:val="40%"/>
                  </w:ddList>
                </w:ffData>
              </w:fldChar>
            </w:r>
            <w:r>
              <w:instrText xml:space="preserve"> FORMDROPDOWN </w:instrText>
            </w:r>
            <w:r w:rsidR="00FD49F5">
              <w:fldChar w:fldCharType="separate"/>
            </w:r>
            <w:r>
              <w:fldChar w:fldCharType="end"/>
            </w:r>
            <w:bookmarkEnd w:id="2"/>
          </w:p>
        </w:tc>
        <w:bookmarkStart w:id="3" w:name="Dropdown2"/>
        <w:tc>
          <w:tcPr>
            <w:tcW w:w="2340" w:type="dxa"/>
          </w:tcPr>
          <w:p w:rsidR="00EA1F98" w:rsidRDefault="00FD11F3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</w:ddList>
                </w:ffData>
              </w:fldChar>
            </w:r>
            <w:r>
              <w:instrText xml:space="preserve"> FORMDROPDOWN </w:instrText>
            </w:r>
            <w:r w:rsidR="00FD49F5">
              <w:fldChar w:fldCharType="separate"/>
            </w:r>
            <w:r>
              <w:fldChar w:fldCharType="end"/>
            </w:r>
            <w:bookmarkEnd w:id="3"/>
          </w:p>
        </w:tc>
        <w:bookmarkStart w:id="4" w:name="Dropdown3"/>
        <w:tc>
          <w:tcPr>
            <w:tcW w:w="2389" w:type="dxa"/>
          </w:tcPr>
          <w:p w:rsidR="00EA1F98" w:rsidRDefault="00FD11F3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5%"/>
                    <w:listEntry w:val="10%"/>
                    <w:listEntry w:val="15%"/>
                    <w:listEntry w:val="20%"/>
                  </w:ddList>
                </w:ffData>
              </w:fldChar>
            </w:r>
            <w:r>
              <w:instrText xml:space="preserve"> FORMDROPDOWN </w:instrText>
            </w:r>
            <w:r w:rsidR="00FD49F5">
              <w:fldChar w:fldCharType="separate"/>
            </w:r>
            <w:r>
              <w:fldChar w:fldCharType="end"/>
            </w:r>
            <w:bookmarkEnd w:id="4"/>
          </w:p>
        </w:tc>
        <w:bookmarkStart w:id="5" w:name="Dropdown4"/>
        <w:tc>
          <w:tcPr>
            <w:tcW w:w="1705" w:type="dxa"/>
          </w:tcPr>
          <w:p w:rsidR="00EA1F98" w:rsidRDefault="00FD11F3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5%"/>
                    <w:listEntry w:val="10%"/>
                  </w:ddList>
                </w:ffData>
              </w:fldChar>
            </w:r>
            <w:r>
              <w:instrText xml:space="preserve"> FORMDROPDOWN </w:instrText>
            </w:r>
            <w:r w:rsidR="00FD49F5">
              <w:fldChar w:fldCharType="separate"/>
            </w:r>
            <w:r>
              <w:fldChar w:fldCharType="end"/>
            </w:r>
            <w:bookmarkEnd w:id="5"/>
          </w:p>
        </w:tc>
      </w:tr>
      <w:tr w:rsidR="00633374">
        <w:tc>
          <w:tcPr>
            <w:tcW w:w="8522" w:type="dxa"/>
            <w:gridSpan w:val="4"/>
            <w:tcBorders>
              <w:bottom w:val="nil"/>
            </w:tcBorders>
          </w:tcPr>
          <w:p w:rsidR="00633374" w:rsidRPr="00FD11F3" w:rsidRDefault="00A01B73">
            <w:pPr>
              <w:rPr>
                <w:rFonts w:eastAsia="PMingLiU"/>
                <w:lang w:eastAsia="zh-TW"/>
              </w:rPr>
            </w:pPr>
            <w:r>
              <w:t>Comments</w:t>
            </w:r>
            <w:r w:rsidR="00FD11F3">
              <w:rPr>
                <w:rFonts w:eastAsia="PMingLiU" w:hint="eastAsia"/>
                <w:lang w:eastAsia="zh-TW"/>
              </w:rPr>
              <w:t xml:space="preserve"> (space will expand as you type)</w:t>
            </w:r>
          </w:p>
          <w:p w:rsidR="00417CAF" w:rsidRDefault="00FD11F3">
            <w:pPr>
              <w:rPr>
                <w:noProof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 w:rsidR="00417CAF">
              <w:rPr>
                <w:noProof/>
              </w:rPr>
              <w:t>Introduction - James O. Stanworth… but what year?</w:t>
            </w:r>
          </w:p>
          <w:p w:rsidR="00417CAF" w:rsidRDefault="00417CAF">
            <w:pPr>
              <w:rPr>
                <w:noProof/>
              </w:rPr>
            </w:pPr>
            <w:r>
              <w:rPr>
                <w:noProof/>
              </w:rPr>
              <w:t>Make a slide for objectives - so we can easily follow</w:t>
            </w:r>
          </w:p>
          <w:p w:rsidR="00417CAF" w:rsidRDefault="00417CAF">
            <w:pPr>
              <w:rPr>
                <w:noProof/>
              </w:rPr>
            </w:pPr>
          </w:p>
          <w:p w:rsidR="00417CAF" w:rsidRDefault="00EE0457">
            <w:pPr>
              <w:rPr>
                <w:noProof/>
              </w:rPr>
            </w:pPr>
            <w:r>
              <w:rPr>
                <w:noProof/>
              </w:rPr>
              <w:t>Qu - you are are talking about Berry - but this is not included in the paper</w:t>
            </w:r>
          </w:p>
          <w:p w:rsidR="00EE0457" w:rsidRDefault="00EE0457">
            <w:pPr>
              <w:rPr>
                <w:noProof/>
              </w:rPr>
            </w:pPr>
            <w:r>
              <w:rPr>
                <w:noProof/>
              </w:rPr>
              <w:t>Qu - work-life balance interesting that Taiwn is moving into this phase</w:t>
            </w:r>
          </w:p>
          <w:p w:rsidR="00EE0457" w:rsidRDefault="00EE0457">
            <w:pPr>
              <w:rPr>
                <w:noProof/>
              </w:rPr>
            </w:pPr>
            <w:r>
              <w:rPr>
                <w:noProof/>
              </w:rPr>
              <w:t>Qj - what is culture shock</w:t>
            </w:r>
          </w:p>
          <w:p w:rsidR="00EE0457" w:rsidRDefault="00EE0457">
            <w:pPr>
              <w:rPr>
                <w:noProof/>
              </w:rPr>
            </w:pPr>
            <w:r>
              <w:rPr>
                <w:noProof/>
              </w:rPr>
              <w:t>Qu - what is acculturation (type of model that is going to help the most)</w:t>
            </w:r>
          </w:p>
          <w:p w:rsidR="00EE0457" w:rsidRDefault="00EE0457">
            <w:pPr>
              <w:rPr>
                <w:noProof/>
              </w:rPr>
            </w:pPr>
            <w:r>
              <w:rPr>
                <w:noProof/>
              </w:rPr>
              <w:t>Qu - align your experiences to some kind of model</w:t>
            </w:r>
            <w:r w:rsidR="0087765C">
              <w:rPr>
                <w:noProof/>
              </w:rPr>
              <w:t xml:space="preserve"> - e.g., reactions that predicates acculturation</w:t>
            </w:r>
          </w:p>
          <w:p w:rsidR="0087765C" w:rsidRDefault="0087765C">
            <w:pPr>
              <w:rPr>
                <w:noProof/>
              </w:rPr>
            </w:pPr>
            <w:r>
              <w:rPr>
                <w:noProof/>
              </w:rPr>
              <w:t>Qu - what is the objective</w:t>
            </w:r>
          </w:p>
          <w:p w:rsidR="0087765C" w:rsidRDefault="0087765C">
            <w:pPr>
              <w:rPr>
                <w:noProof/>
              </w:rPr>
            </w:pPr>
            <w:r>
              <w:rPr>
                <w:noProof/>
              </w:rPr>
              <w:t>Qu ASL - e.g., example not working well here</w:t>
            </w:r>
          </w:p>
          <w:p w:rsidR="0087765C" w:rsidRDefault="0087765C">
            <w:pPr>
              <w:rPr>
                <w:noProof/>
              </w:rPr>
            </w:pPr>
            <w:r>
              <w:rPr>
                <w:noProof/>
              </w:rPr>
              <w:t>Qu - Chris or another indiviual with high cultural distance!</w:t>
            </w:r>
          </w:p>
          <w:p w:rsidR="0087765C" w:rsidRDefault="0087765C">
            <w:pPr>
              <w:rPr>
                <w:noProof/>
              </w:rPr>
            </w:pPr>
          </w:p>
          <w:p w:rsidR="0087765C" w:rsidRDefault="0092788E">
            <w:pPr>
              <w:rPr>
                <w:noProof/>
              </w:rPr>
            </w:pPr>
            <w:r>
              <w:rPr>
                <w:noProof/>
              </w:rPr>
              <w:t>Remedial work:</w:t>
            </w:r>
          </w:p>
          <w:p w:rsidR="0092788E" w:rsidRDefault="005450A8">
            <w:pPr>
              <w:rPr>
                <w:noProof/>
              </w:rPr>
            </w:pPr>
            <w:r>
              <w:rPr>
                <w:noProof/>
              </w:rPr>
              <w:t>The presentation did not work very well to explain the work: the report is much more substantive.  There is a substantial amount of work and thought that has gone into this paper.  The slides (e.g., the first bit of theory) are not a good reflection of what you have written!</w:t>
            </w:r>
          </w:p>
          <w:p w:rsidR="005450A8" w:rsidRDefault="005450A8">
            <w:pPr>
              <w:rPr>
                <w:noProof/>
              </w:rPr>
            </w:pPr>
            <w:r>
              <w:rPr>
                <w:noProof/>
              </w:rPr>
              <w:t>- Have a look at the introduction - try and clarify the introductory flow</w:t>
            </w:r>
          </w:p>
          <w:p w:rsidR="005450A8" w:rsidRDefault="005450A8">
            <w:pPr>
              <w:rPr>
                <w:noProof/>
              </w:rPr>
            </w:pPr>
            <w:r>
              <w:rPr>
                <w:noProof/>
              </w:rPr>
              <w:t xml:space="preserve">- come down to the objectives - </w:t>
            </w:r>
          </w:p>
          <w:p w:rsidR="005450A8" w:rsidRDefault="005450A8">
            <w:pPr>
              <w:rPr>
                <w:noProof/>
              </w:rPr>
            </w:pPr>
            <w:r>
              <w:rPr>
                <w:noProof/>
              </w:rPr>
              <w:t xml:space="preserve">- SQ and acculturation - do you need the former?  How is this going to fit in your storyline (it could be there - but briefly) (it could dissapear) </w:t>
            </w:r>
          </w:p>
          <w:p w:rsidR="005450A8" w:rsidRDefault="005450A8">
            <w:pPr>
              <w:rPr>
                <w:noProof/>
              </w:rPr>
            </w:pPr>
            <w:r>
              <w:rPr>
                <w:noProof/>
              </w:rPr>
              <w:t>- set up the cases a bit more incisively -- what culture is meeting what? what is the culture shock?</w:t>
            </w:r>
          </w:p>
          <w:p w:rsidR="005450A8" w:rsidRDefault="005450A8">
            <w:pPr>
              <w:rPr>
                <w:noProof/>
              </w:rPr>
            </w:pPr>
            <w:r>
              <w:rPr>
                <w:noProof/>
              </w:rPr>
              <w:t>- think where to put the analysis in relation to Sharma -- (could be within each case) (could be after)</w:t>
            </w:r>
          </w:p>
          <w:p w:rsidR="005450A8" w:rsidRDefault="005450A8">
            <w:pPr>
              <w:rPr>
                <w:noProof/>
              </w:rPr>
            </w:pPr>
            <w:r>
              <w:rPr>
                <w:noProof/>
              </w:rPr>
              <w:t>- conclusion - focus around your objectives</w:t>
            </w:r>
          </w:p>
          <w:p w:rsidR="005450A8" w:rsidRDefault="005450A8">
            <w:pPr>
              <w:rPr>
                <w:noProof/>
              </w:rPr>
            </w:pPr>
          </w:p>
          <w:p w:rsidR="005450A8" w:rsidRDefault="005450A8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These comments are particcularly directed towards Kessara and Zay.  </w:t>
            </w:r>
            <w:bookmarkStart w:id="7" w:name="_GoBack"/>
            <w:bookmarkEnd w:id="7"/>
          </w:p>
          <w:p w:rsidR="005450A8" w:rsidRDefault="005450A8">
            <w:pPr>
              <w:rPr>
                <w:noProof/>
              </w:rPr>
            </w:pPr>
          </w:p>
          <w:p w:rsidR="00EE0457" w:rsidRDefault="00EE0457">
            <w:pPr>
              <w:rPr>
                <w:noProof/>
              </w:rPr>
            </w:pPr>
          </w:p>
          <w:p w:rsidR="00EE0457" w:rsidRDefault="00EE0457">
            <w:pPr>
              <w:rPr>
                <w:noProof/>
              </w:rPr>
            </w:pPr>
          </w:p>
          <w:p w:rsidR="00EE0457" w:rsidRDefault="00EE0457">
            <w:pPr>
              <w:rPr>
                <w:noProof/>
              </w:rPr>
            </w:pPr>
          </w:p>
          <w:p w:rsidR="00EE0457" w:rsidRDefault="00EE0457">
            <w:pPr>
              <w:rPr>
                <w:noProof/>
              </w:rPr>
            </w:pPr>
          </w:p>
          <w:p w:rsidR="00EE0457" w:rsidRDefault="00EE0457">
            <w:pPr>
              <w:rPr>
                <w:noProof/>
              </w:rPr>
            </w:pPr>
          </w:p>
          <w:p w:rsidR="00417CAF" w:rsidRDefault="00417CAF"/>
          <w:p w:rsidR="009E6B4B" w:rsidRDefault="00FD11F3">
            <w:r>
              <w:fldChar w:fldCharType="end"/>
            </w:r>
            <w:bookmarkEnd w:id="6"/>
          </w:p>
          <w:p w:rsidR="00E17A06" w:rsidRDefault="00E17A06">
            <w:pPr>
              <w:rPr>
                <w:rFonts w:eastAsia="PMingLiU"/>
                <w:lang w:eastAsia="zh-TW"/>
              </w:rPr>
            </w:pPr>
          </w:p>
          <w:p w:rsidR="009E6B4B" w:rsidRDefault="009E6B4B"/>
        </w:tc>
      </w:tr>
      <w:tr w:rsidR="00EA1F98">
        <w:trPr>
          <w:trHeight w:val="585"/>
        </w:trPr>
        <w:tc>
          <w:tcPr>
            <w:tcW w:w="8522" w:type="dxa"/>
            <w:gridSpan w:val="4"/>
            <w:tcBorders>
              <w:top w:val="single" w:sz="4" w:space="0" w:color="auto"/>
            </w:tcBorders>
            <w:vAlign w:val="center"/>
          </w:tcPr>
          <w:p w:rsidR="00EA1F98" w:rsidRDefault="00EA1F98" w:rsidP="00B3739E">
            <w:pPr>
              <w:jc w:val="both"/>
            </w:pPr>
            <w:r>
              <w:lastRenderedPageBreak/>
              <w:t>Grade</w:t>
            </w:r>
            <w:r w:rsidR="0031445F">
              <w:rPr>
                <w:rFonts w:eastAsia="PMingLiU" w:hint="eastAsia"/>
                <w:lang w:eastAsia="zh-TW"/>
              </w:rPr>
              <w:t xml:space="preserve"> (%)</w:t>
            </w:r>
            <w:r>
              <w:t xml:space="preserve"> </w:t>
            </w:r>
            <w:bookmarkStart w:id="8" w:name="Dropdown5"/>
            <w:r w:rsidR="00FD11F3">
              <w:fldChar w:fldCharType="begin">
                <w:ffData>
                  <w:name w:val="Dropdown5"/>
                  <w:enabled/>
                  <w:calcOnExit w:val="0"/>
                  <w:ddList>
                    <w:listEntry w:val="20%"/>
                    <w:listEntry w:val="40%"/>
                    <w:listEntry w:val="60%"/>
                    <w:listEntry w:val="70%"/>
                    <w:listEntry w:val="75%"/>
                    <w:listEntry w:val="80%"/>
                    <w:listEntry w:val="85%"/>
                    <w:listEntry w:val="90%"/>
                    <w:listEntry w:val="95%"/>
                    <w:listEntry w:val="100%"/>
                  </w:ddList>
                </w:ffData>
              </w:fldChar>
            </w:r>
            <w:r w:rsidR="00FD11F3">
              <w:instrText xml:space="preserve"> FORMDROPDOWN </w:instrText>
            </w:r>
            <w:r w:rsidR="00FD49F5">
              <w:fldChar w:fldCharType="separate"/>
            </w:r>
            <w:r w:rsidR="00FD11F3">
              <w:fldChar w:fldCharType="end"/>
            </w:r>
            <w:bookmarkEnd w:id="8"/>
          </w:p>
        </w:tc>
      </w:tr>
    </w:tbl>
    <w:p w:rsidR="0070228D" w:rsidRDefault="0070228D"/>
    <w:sectPr w:rsidR="0070228D" w:rsidSect="00DD6C42">
      <w:headerReference w:type="default" r:id="rId7"/>
      <w:footerReference w:type="default" r:id="rId8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F5" w:rsidRDefault="00FD49F5">
      <w:r>
        <w:separator/>
      </w:r>
    </w:p>
  </w:endnote>
  <w:endnote w:type="continuationSeparator" w:id="0">
    <w:p w:rsidR="00FD49F5" w:rsidRDefault="00FD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B" w:rsidRPr="00F66682" w:rsidRDefault="0016156B" w:rsidP="00F66682">
    <w:pPr>
      <w:pStyle w:val="Footer"/>
      <w:pBdr>
        <w:top w:val="single" w:sz="4" w:space="1" w:color="auto"/>
      </w:pBdr>
      <w:jc w:val="right"/>
    </w:pPr>
    <w:r w:rsidRPr="00F66682">
      <w:t xml:space="preserve">Page </w:t>
    </w:r>
    <w:r w:rsidR="00B402BD">
      <w:fldChar w:fldCharType="begin"/>
    </w:r>
    <w:r w:rsidR="00B402BD">
      <w:instrText xml:space="preserve"> PAGE </w:instrText>
    </w:r>
    <w:r w:rsidR="00B402BD">
      <w:fldChar w:fldCharType="separate"/>
    </w:r>
    <w:r w:rsidR="00C63C4F">
      <w:rPr>
        <w:noProof/>
      </w:rPr>
      <w:t>1</w:t>
    </w:r>
    <w:r w:rsidR="00B402BD">
      <w:rPr>
        <w:noProof/>
      </w:rPr>
      <w:fldChar w:fldCharType="end"/>
    </w:r>
    <w:r w:rsidRPr="00F66682">
      <w:t xml:space="preserve"> of </w:t>
    </w:r>
    <w:r w:rsidR="00B402BD">
      <w:fldChar w:fldCharType="begin"/>
    </w:r>
    <w:r w:rsidR="00B402BD">
      <w:instrText xml:space="preserve"> NUMPAGES </w:instrText>
    </w:r>
    <w:r w:rsidR="00B402BD">
      <w:fldChar w:fldCharType="separate"/>
    </w:r>
    <w:r w:rsidR="00C63C4F">
      <w:rPr>
        <w:noProof/>
      </w:rPr>
      <w:t>1</w:t>
    </w:r>
    <w:r w:rsidR="00B402BD">
      <w:rPr>
        <w:noProof/>
      </w:rPr>
      <w:fldChar w:fldCharType="end"/>
    </w:r>
  </w:p>
  <w:p w:rsidR="0016156B" w:rsidRDefault="0016156B">
    <w:pPr>
      <w:pStyle w:val="Footer"/>
      <w:rPr>
        <w:sz w:val="14"/>
      </w:rPr>
    </w:pPr>
    <w:r w:rsidRPr="00F66682">
      <w:rPr>
        <w:sz w:val="14"/>
      </w:rPr>
      <w:fldChar w:fldCharType="begin"/>
    </w:r>
    <w:r w:rsidRPr="00F66682">
      <w:rPr>
        <w:sz w:val="14"/>
      </w:rPr>
      <w:instrText xml:space="preserve"> FILENAME \p </w:instrText>
    </w:r>
    <w:r w:rsidRPr="00F66682">
      <w:rPr>
        <w:sz w:val="14"/>
      </w:rPr>
      <w:fldChar w:fldCharType="separate"/>
    </w:r>
    <w:r w:rsidR="00417CAF">
      <w:rPr>
        <w:noProof/>
        <w:sz w:val="14"/>
      </w:rPr>
      <w:t>Document2</w:t>
    </w:r>
    <w:r w:rsidRPr="00F66682">
      <w:rPr>
        <w:sz w:val="14"/>
      </w:rPr>
      <w:fldChar w:fldCharType="end"/>
    </w:r>
  </w:p>
  <w:p w:rsidR="0016156B" w:rsidRPr="00F66682" w:rsidRDefault="0016156B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F5" w:rsidRDefault="00FD49F5">
      <w:r>
        <w:separator/>
      </w:r>
    </w:p>
  </w:footnote>
  <w:footnote w:type="continuationSeparator" w:id="0">
    <w:p w:rsidR="00FD49F5" w:rsidRDefault="00FD4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B" w:rsidRDefault="0016156B" w:rsidP="00F66682">
    <w:pPr>
      <w:pStyle w:val="Header"/>
      <w:pBdr>
        <w:bottom w:val="single" w:sz="4" w:space="1" w:color="auto"/>
      </w:pBdr>
      <w:rPr>
        <w:b/>
        <w:smallCaps/>
        <w:lang w:val="en-US"/>
      </w:rPr>
    </w:pPr>
  </w:p>
  <w:p w:rsidR="0016156B" w:rsidRDefault="0016156B" w:rsidP="00F66682">
    <w:pPr>
      <w:pStyle w:val="Header"/>
      <w:pBdr>
        <w:bottom w:val="single" w:sz="4" w:space="1" w:color="auto"/>
      </w:pBdr>
      <w:rPr>
        <w:b/>
        <w:smallCaps/>
        <w:lang w:val="en-US"/>
      </w:rPr>
    </w:pPr>
  </w:p>
  <w:p w:rsidR="0016156B" w:rsidRPr="00B3739E" w:rsidRDefault="0016156B" w:rsidP="00F66682">
    <w:pPr>
      <w:pStyle w:val="Header"/>
      <w:pBdr>
        <w:bottom w:val="single" w:sz="4" w:space="1" w:color="auto"/>
      </w:pBdr>
      <w:rPr>
        <w:rFonts w:eastAsia="PMingLiU"/>
        <w:b/>
        <w:smallCaps/>
        <w:lang w:val="en-US" w:eastAsia="zh-TW"/>
      </w:rPr>
    </w:pPr>
    <w:r>
      <w:rPr>
        <w:rFonts w:eastAsia="PMingLiU" w:hint="eastAsia"/>
        <w:b/>
        <w:smallCaps/>
        <w:lang w:val="en-US" w:eastAsia="zh-TW"/>
      </w:rPr>
      <w:t>NCKU, I</w:t>
    </w:r>
    <w:r>
      <w:rPr>
        <w:b/>
        <w:smallCaps/>
        <w:lang w:val="en-US"/>
      </w:rPr>
      <w:t xml:space="preserve">MBA </w:t>
    </w:r>
    <w:r>
      <w:rPr>
        <w:rFonts w:eastAsia="PMingLiU" w:hint="eastAsia"/>
        <w:b/>
        <w:smallCaps/>
        <w:lang w:val="en-US" w:eastAsia="zh-TW"/>
      </w:rPr>
      <w:t>- Feedback, class Presentations</w:t>
    </w:r>
  </w:p>
  <w:p w:rsidR="0016156B" w:rsidRPr="00F66682" w:rsidRDefault="0016156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14FA"/>
    <w:multiLevelType w:val="hybridMultilevel"/>
    <w:tmpl w:val="C136CA04"/>
    <w:lvl w:ilvl="0" w:tplc="04880F9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C915A5"/>
    <w:multiLevelType w:val="hybridMultilevel"/>
    <w:tmpl w:val="D8E2061E"/>
    <w:lvl w:ilvl="0" w:tplc="04880F9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XnoD2g32YjfxyPbmSFf4++06MNs=" w:salt="RkqXWLAtzeqUlWtgxIjxe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AF"/>
    <w:rsid w:val="000A37C0"/>
    <w:rsid w:val="000D3D54"/>
    <w:rsid w:val="001036AE"/>
    <w:rsid w:val="00113519"/>
    <w:rsid w:val="0016156B"/>
    <w:rsid w:val="001653CA"/>
    <w:rsid w:val="001F2321"/>
    <w:rsid w:val="002569A2"/>
    <w:rsid w:val="0031445F"/>
    <w:rsid w:val="00321F99"/>
    <w:rsid w:val="00326EDE"/>
    <w:rsid w:val="00354C7D"/>
    <w:rsid w:val="00417CAF"/>
    <w:rsid w:val="0043723E"/>
    <w:rsid w:val="0045205B"/>
    <w:rsid w:val="005450A8"/>
    <w:rsid w:val="00545B68"/>
    <w:rsid w:val="005D6C6A"/>
    <w:rsid w:val="005F0CD8"/>
    <w:rsid w:val="00633374"/>
    <w:rsid w:val="006778E3"/>
    <w:rsid w:val="00680BBC"/>
    <w:rsid w:val="0070228D"/>
    <w:rsid w:val="007901D6"/>
    <w:rsid w:val="0087765C"/>
    <w:rsid w:val="008B2300"/>
    <w:rsid w:val="0091345F"/>
    <w:rsid w:val="0092788E"/>
    <w:rsid w:val="0098255A"/>
    <w:rsid w:val="009B02F9"/>
    <w:rsid w:val="009E6B4B"/>
    <w:rsid w:val="00A01B73"/>
    <w:rsid w:val="00A17682"/>
    <w:rsid w:val="00A439D4"/>
    <w:rsid w:val="00A556D6"/>
    <w:rsid w:val="00A879A1"/>
    <w:rsid w:val="00B3739E"/>
    <w:rsid w:val="00B402BD"/>
    <w:rsid w:val="00C63C4F"/>
    <w:rsid w:val="00C87F06"/>
    <w:rsid w:val="00C965F4"/>
    <w:rsid w:val="00CE5233"/>
    <w:rsid w:val="00D565D9"/>
    <w:rsid w:val="00DA3946"/>
    <w:rsid w:val="00DA6FAB"/>
    <w:rsid w:val="00DC3776"/>
    <w:rsid w:val="00DD6C42"/>
    <w:rsid w:val="00DE7039"/>
    <w:rsid w:val="00E17A06"/>
    <w:rsid w:val="00E338FB"/>
    <w:rsid w:val="00EA0872"/>
    <w:rsid w:val="00EA1F98"/>
    <w:rsid w:val="00EE0457"/>
    <w:rsid w:val="00EF75F2"/>
    <w:rsid w:val="00F66682"/>
    <w:rsid w:val="00F918B9"/>
    <w:rsid w:val="00FD11F3"/>
    <w:rsid w:val="00FD49F5"/>
    <w:rsid w:val="00FE6FB0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68F9A"/>
  <w15:docId w15:val="{86DCA0E5-F2E9-41E7-BFA3-A8B1C7E8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6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66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668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aching\Templates\NCKU%20Presentation%20F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NCKU Presentation FB</Template>
  <TotalTime>117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assessment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assessment</dc:title>
  <dc:subject/>
  <dc:creator>stanworth</dc:creator>
  <cp:keywords/>
  <dc:description/>
  <cp:lastModifiedBy>stanworth</cp:lastModifiedBy>
  <cp:revision>2</cp:revision>
  <dcterms:created xsi:type="dcterms:W3CDTF">2022-12-03T02:19:00Z</dcterms:created>
  <dcterms:modified xsi:type="dcterms:W3CDTF">2022-12-08T04:41:00Z</dcterms:modified>
</cp:coreProperties>
</file>